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2F" w:rsidRDefault="00617F2F">
      <w:pPr>
        <w:rPr>
          <w:b/>
        </w:rPr>
      </w:pPr>
    </w:p>
    <w:p w:rsidR="00617F2F" w:rsidRPr="008924D6" w:rsidRDefault="007C0018" w:rsidP="00617F2F">
      <w:pPr>
        <w:jc w:val="center"/>
        <w:rPr>
          <w:b/>
          <w:sz w:val="32"/>
          <w:szCs w:val="32"/>
        </w:rPr>
      </w:pPr>
      <w:r>
        <w:rPr>
          <w:b/>
          <w:sz w:val="32"/>
          <w:szCs w:val="32"/>
        </w:rPr>
        <w:t>Victim Services</w:t>
      </w:r>
      <w:r w:rsidR="008924D6" w:rsidRPr="008924D6">
        <w:rPr>
          <w:b/>
          <w:sz w:val="32"/>
          <w:szCs w:val="32"/>
        </w:rPr>
        <w:t xml:space="preserve"> Model</w:t>
      </w:r>
      <w:r w:rsidR="005B3FF3">
        <w:rPr>
          <w:b/>
          <w:sz w:val="32"/>
          <w:szCs w:val="32"/>
        </w:rPr>
        <w:t xml:space="preserve"> </w:t>
      </w:r>
      <w:r w:rsidR="0060042F">
        <w:rPr>
          <w:b/>
          <w:sz w:val="32"/>
          <w:szCs w:val="32"/>
        </w:rPr>
        <w:t>1</w:t>
      </w:r>
      <w:bookmarkStart w:id="0" w:name="_GoBack"/>
      <w:bookmarkEnd w:id="0"/>
      <w:r w:rsidR="005B3FF3">
        <w:rPr>
          <w:b/>
          <w:sz w:val="32"/>
          <w:szCs w:val="32"/>
        </w:rPr>
        <w:t>2</w:t>
      </w:r>
    </w:p>
    <w:p w:rsidR="008924D6" w:rsidRPr="008924D6" w:rsidRDefault="00C25622" w:rsidP="00617F2F">
      <w:pPr>
        <w:jc w:val="center"/>
        <w:rPr>
          <w:b/>
          <w:sz w:val="32"/>
          <w:szCs w:val="32"/>
        </w:rPr>
      </w:pPr>
      <w:r>
        <w:rPr>
          <w:b/>
          <w:sz w:val="32"/>
          <w:szCs w:val="32"/>
        </w:rPr>
        <w:t>Family Justice Center</w:t>
      </w:r>
    </w:p>
    <w:p w:rsidR="008924D6" w:rsidRDefault="00C25622" w:rsidP="00617F2F">
      <w:pPr>
        <w:jc w:val="center"/>
        <w:rPr>
          <w:b/>
        </w:rPr>
      </w:pPr>
      <w:r>
        <w:rPr>
          <w:b/>
        </w:rPr>
        <w:t>Submitted: June 26, 2018</w:t>
      </w:r>
    </w:p>
    <w:p w:rsidR="008924D6" w:rsidRDefault="008924D6" w:rsidP="00617F2F">
      <w:pPr>
        <w:jc w:val="center"/>
        <w:rPr>
          <w:b/>
        </w:rPr>
      </w:pPr>
      <w:r>
        <w:rPr>
          <w:b/>
        </w:rPr>
        <w:t>By Roger S. Acton</w:t>
      </w:r>
    </w:p>
    <w:p w:rsidR="008924D6" w:rsidRDefault="008924D6" w:rsidP="00617F2F">
      <w:pPr>
        <w:jc w:val="center"/>
        <w:rPr>
          <w:b/>
        </w:rPr>
      </w:pPr>
      <w:r>
        <w:rPr>
          <w:b/>
        </w:rPr>
        <w:t>SCVAN</w:t>
      </w:r>
    </w:p>
    <w:p w:rsidR="008924D6" w:rsidRDefault="008924D6" w:rsidP="00617F2F">
      <w:pPr>
        <w:jc w:val="center"/>
        <w:rPr>
          <w:b/>
        </w:rPr>
      </w:pPr>
      <w:r>
        <w:rPr>
          <w:b/>
        </w:rPr>
        <w:t>Faith Based and Victim Service Project Director</w:t>
      </w: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92990" w:rsidRDefault="00F857DC" w:rsidP="00617F2F">
      <w:r>
        <w:rPr>
          <w:b/>
        </w:rPr>
        <w:lastRenderedPageBreak/>
        <w:t xml:space="preserve">Victim Services </w:t>
      </w:r>
      <w:r w:rsidR="0020779B" w:rsidRPr="00BA0F46">
        <w:rPr>
          <w:b/>
        </w:rPr>
        <w:t>Model:</w:t>
      </w:r>
      <w:r w:rsidR="002E6D1D" w:rsidRPr="00692990">
        <w:t xml:space="preserve">  </w:t>
      </w:r>
      <w:r w:rsidR="00C25622">
        <w:t>Family Justice Center of Georgetown and Horry Counties, Kimberly Parsons</w:t>
      </w:r>
    </w:p>
    <w:p w:rsidR="00635A1C" w:rsidRPr="00635A1C" w:rsidRDefault="00635A1C" w:rsidP="00285721">
      <w:pPr>
        <w:pStyle w:val="NormalWeb"/>
        <w:spacing w:before="0" w:beforeAutospacing="0" w:after="0" w:afterAutospacing="0" w:line="396" w:lineRule="atLeast"/>
        <w:textAlignment w:val="baseline"/>
        <w:rPr>
          <w:rFonts w:ascii="Arial" w:hAnsi="Arial" w:cs="Arial"/>
          <w:sz w:val="20"/>
          <w:szCs w:val="20"/>
        </w:rPr>
      </w:pPr>
      <w:r w:rsidRPr="00635A1C">
        <w:rPr>
          <w:rFonts w:ascii="Arial" w:hAnsi="Arial" w:cs="Arial"/>
          <w:sz w:val="20"/>
          <w:szCs w:val="20"/>
        </w:rPr>
        <w:t xml:space="preserve">At our Pawleys Island Roundtable, Kimberly realized that she had a couple avenues of faith based partnering with her crime victim services offered through her work as a licensed professional counselor.  </w:t>
      </w:r>
    </w:p>
    <w:p w:rsidR="00635A1C" w:rsidRPr="00635A1C" w:rsidRDefault="00635A1C" w:rsidP="00285721">
      <w:pPr>
        <w:pStyle w:val="NormalWeb"/>
        <w:spacing w:before="0" w:beforeAutospacing="0" w:after="0" w:afterAutospacing="0" w:line="396" w:lineRule="atLeast"/>
        <w:textAlignment w:val="baseline"/>
        <w:rPr>
          <w:rFonts w:ascii="Arial" w:hAnsi="Arial" w:cs="Arial"/>
          <w:b/>
          <w:sz w:val="20"/>
          <w:szCs w:val="20"/>
        </w:rPr>
      </w:pPr>
      <w:r w:rsidRPr="00635A1C">
        <w:rPr>
          <w:rFonts w:ascii="Arial" w:hAnsi="Arial" w:cs="Arial"/>
          <w:b/>
          <w:sz w:val="20"/>
          <w:szCs w:val="20"/>
        </w:rPr>
        <w:t>Pastors on Board!</w:t>
      </w:r>
    </w:p>
    <w:p w:rsidR="00285721" w:rsidRDefault="00635A1C" w:rsidP="00285721">
      <w:pPr>
        <w:pStyle w:val="NormalWeb"/>
        <w:spacing w:before="0" w:beforeAutospacing="0" w:after="0" w:afterAutospacing="0" w:line="396" w:lineRule="atLeast"/>
        <w:textAlignment w:val="baseline"/>
        <w:rPr>
          <w:rFonts w:ascii="Arial" w:hAnsi="Arial" w:cs="Arial"/>
          <w:sz w:val="20"/>
          <w:szCs w:val="20"/>
        </w:rPr>
      </w:pPr>
      <w:r w:rsidRPr="00635A1C">
        <w:rPr>
          <w:rFonts w:ascii="Arial" w:hAnsi="Arial" w:cs="Arial"/>
          <w:sz w:val="20"/>
          <w:szCs w:val="20"/>
        </w:rPr>
        <w:t xml:space="preserve">Currently they have two pastors on their board that can provide good counsel and connection for their faith members to the work of the Family Justice Center (FJC), and support of victims and families.  These board members also have influence in their community with other faith leaders that might be more difficult and time consuming for FJC to establish well.  </w:t>
      </w:r>
    </w:p>
    <w:p w:rsidR="00DD5974" w:rsidRPr="00635A1C" w:rsidRDefault="00DD5974" w:rsidP="00285721">
      <w:pPr>
        <w:pStyle w:val="NormalWeb"/>
        <w:spacing w:before="0" w:beforeAutospacing="0" w:after="0" w:afterAutospacing="0" w:line="396" w:lineRule="atLeast"/>
        <w:textAlignment w:val="baseline"/>
        <w:rPr>
          <w:rFonts w:ascii="Arial" w:hAnsi="Arial" w:cs="Arial"/>
          <w:sz w:val="20"/>
          <w:szCs w:val="20"/>
        </w:rPr>
      </w:pPr>
    </w:p>
    <w:p w:rsidR="0050575A" w:rsidRPr="00635A1C" w:rsidRDefault="00635A1C" w:rsidP="00494A1E">
      <w:pPr>
        <w:pStyle w:val="Heading2"/>
        <w:spacing w:before="0" w:beforeAutospacing="0" w:after="0" w:afterAutospacing="0" w:line="394" w:lineRule="atLeast"/>
        <w:rPr>
          <w:rFonts w:asciiTheme="minorHAnsi" w:hAnsiTheme="minorHAnsi" w:cs="Arial"/>
          <w:sz w:val="22"/>
          <w:szCs w:val="22"/>
        </w:rPr>
      </w:pPr>
      <w:r w:rsidRPr="00635A1C">
        <w:rPr>
          <w:rFonts w:asciiTheme="minorHAnsi" w:hAnsiTheme="minorHAnsi" w:cs="Arial"/>
          <w:sz w:val="22"/>
          <w:szCs w:val="22"/>
        </w:rPr>
        <w:t>Youth Faith Community Influence Multiplying!</w:t>
      </w:r>
    </w:p>
    <w:p w:rsidR="009A24F8" w:rsidRPr="00635A1C" w:rsidRDefault="00635A1C" w:rsidP="003C690D">
      <w:pPr>
        <w:pStyle w:val="Heading2"/>
        <w:spacing w:before="0" w:beforeAutospacing="0" w:after="0" w:afterAutospacing="0" w:line="394" w:lineRule="atLeast"/>
        <w:rPr>
          <w:rFonts w:asciiTheme="minorHAnsi" w:hAnsiTheme="minorHAnsi" w:cs="Arial"/>
          <w:b w:val="0"/>
          <w:sz w:val="22"/>
          <w:szCs w:val="22"/>
        </w:rPr>
      </w:pPr>
      <w:r w:rsidRPr="00635A1C">
        <w:rPr>
          <w:rFonts w:asciiTheme="minorHAnsi" w:hAnsiTheme="minorHAnsi" w:cs="Arial"/>
          <w:b w:val="0"/>
          <w:sz w:val="22"/>
          <w:szCs w:val="22"/>
        </w:rPr>
        <w:t>At the end of our roundtable, Kimberly also noted that she is point person for one county</w:t>
      </w:r>
      <w:r>
        <w:rPr>
          <w:rFonts w:asciiTheme="minorHAnsi" w:hAnsiTheme="minorHAnsi" w:cs="Arial"/>
          <w:b w:val="0"/>
          <w:sz w:val="22"/>
          <w:szCs w:val="22"/>
        </w:rPr>
        <w:t>’s</w:t>
      </w:r>
      <w:r w:rsidRPr="00635A1C">
        <w:rPr>
          <w:rFonts w:asciiTheme="minorHAnsi" w:hAnsiTheme="minorHAnsi" w:cs="Arial"/>
          <w:b w:val="0"/>
          <w:sz w:val="22"/>
          <w:szCs w:val="22"/>
        </w:rPr>
        <w:t xml:space="preserve"> youth ministers, and was in the process of adding two more counties</w:t>
      </w:r>
      <w:r>
        <w:rPr>
          <w:rFonts w:asciiTheme="minorHAnsi" w:hAnsiTheme="minorHAnsi" w:cs="Arial"/>
          <w:b w:val="0"/>
          <w:sz w:val="22"/>
          <w:szCs w:val="22"/>
        </w:rPr>
        <w:t xml:space="preserve"> of youth ministers that she would have</w:t>
      </w:r>
      <w:r w:rsidRPr="00635A1C">
        <w:rPr>
          <w:rFonts w:asciiTheme="minorHAnsi" w:hAnsiTheme="minorHAnsi" w:cs="Arial"/>
          <w:b w:val="0"/>
          <w:sz w:val="22"/>
          <w:szCs w:val="22"/>
        </w:rPr>
        <w:t xml:space="preserve"> influence.  With such a connection, relations</w:t>
      </w:r>
      <w:r w:rsidR="00E05D75">
        <w:rPr>
          <w:rFonts w:asciiTheme="minorHAnsi" w:hAnsiTheme="minorHAnsi" w:cs="Arial"/>
          <w:b w:val="0"/>
          <w:sz w:val="22"/>
          <w:szCs w:val="22"/>
        </w:rPr>
        <w:t xml:space="preserve">hips built, education </w:t>
      </w:r>
      <w:r w:rsidRPr="00635A1C">
        <w:rPr>
          <w:rFonts w:asciiTheme="minorHAnsi" w:hAnsiTheme="minorHAnsi" w:cs="Arial"/>
          <w:b w:val="0"/>
          <w:sz w:val="22"/>
          <w:szCs w:val="22"/>
        </w:rPr>
        <w:t>training experiences, volunteer/short term mission projects or ongoing mission projects of students supporting students</w:t>
      </w:r>
      <w:r w:rsidR="00E05D75">
        <w:rPr>
          <w:rFonts w:asciiTheme="minorHAnsi" w:hAnsiTheme="minorHAnsi" w:cs="Arial"/>
          <w:b w:val="0"/>
          <w:sz w:val="22"/>
          <w:szCs w:val="22"/>
        </w:rPr>
        <w:t xml:space="preserve"> or families supporting families</w:t>
      </w:r>
      <w:r w:rsidRPr="00635A1C">
        <w:rPr>
          <w:rFonts w:asciiTheme="minorHAnsi" w:hAnsiTheme="minorHAnsi" w:cs="Arial"/>
          <w:b w:val="0"/>
          <w:sz w:val="22"/>
          <w:szCs w:val="22"/>
        </w:rPr>
        <w:t xml:space="preserve"> could be established.  She is open to our support in other avenues to build off of her leadership assignments that have tripled.  </w:t>
      </w:r>
    </w:p>
    <w:p w:rsidR="00A644B4" w:rsidRPr="00A644B4" w:rsidRDefault="00A644B4" w:rsidP="00A644B4">
      <w:pPr>
        <w:pStyle w:val="NormalWeb"/>
        <w:spacing w:before="0" w:beforeAutospacing="0" w:after="0" w:afterAutospacing="0" w:line="396" w:lineRule="atLeast"/>
        <w:textAlignment w:val="baseline"/>
        <w:rPr>
          <w:rFonts w:asciiTheme="minorHAnsi" w:hAnsiTheme="minorHAnsi"/>
          <w:sz w:val="22"/>
          <w:szCs w:val="22"/>
        </w:rPr>
      </w:pPr>
    </w:p>
    <w:p w:rsidR="00692990" w:rsidRDefault="00C25622" w:rsidP="00334363">
      <w:pPr>
        <w:pStyle w:val="Heading2"/>
        <w:spacing w:before="0" w:beforeAutospacing="0" w:after="0" w:afterAutospacing="0"/>
        <w:textAlignment w:val="baseline"/>
        <w:rPr>
          <w:rFonts w:asciiTheme="minorHAnsi" w:hAnsiTheme="minorHAnsi"/>
          <w:sz w:val="22"/>
          <w:szCs w:val="22"/>
        </w:rPr>
      </w:pPr>
      <w:r>
        <w:rPr>
          <w:rFonts w:asciiTheme="minorHAnsi" w:hAnsiTheme="minorHAnsi"/>
          <w:sz w:val="22"/>
          <w:szCs w:val="22"/>
        </w:rPr>
        <w:t>Family Justice Center</w:t>
      </w:r>
      <w:r w:rsidR="00092CCB">
        <w:rPr>
          <w:rFonts w:asciiTheme="minorHAnsi" w:hAnsiTheme="minorHAnsi"/>
          <w:sz w:val="22"/>
          <w:szCs w:val="22"/>
        </w:rPr>
        <w:t xml:space="preserve"> of Georgetown and Horry Counties</w:t>
      </w:r>
    </w:p>
    <w:p w:rsidR="00285721" w:rsidRDefault="00C25622" w:rsidP="00334363">
      <w:pPr>
        <w:pStyle w:val="Heading2"/>
        <w:spacing w:before="0" w:beforeAutospacing="0" w:after="0" w:afterAutospacing="0"/>
        <w:textAlignment w:val="baseline"/>
        <w:rPr>
          <w:rFonts w:asciiTheme="minorHAnsi" w:hAnsiTheme="minorHAnsi"/>
          <w:b w:val="0"/>
          <w:sz w:val="22"/>
          <w:szCs w:val="22"/>
        </w:rPr>
      </w:pPr>
      <w:r>
        <w:rPr>
          <w:rFonts w:asciiTheme="minorHAnsi" w:hAnsiTheme="minorHAnsi"/>
          <w:b w:val="0"/>
          <w:sz w:val="22"/>
          <w:szCs w:val="22"/>
        </w:rPr>
        <w:t>Kimberly Parsons, Licensed Professional Counselor</w:t>
      </w:r>
    </w:p>
    <w:p w:rsidR="003C690D" w:rsidRPr="003C690D" w:rsidRDefault="0060042F" w:rsidP="00334363">
      <w:pPr>
        <w:pStyle w:val="Heading2"/>
        <w:spacing w:before="0" w:beforeAutospacing="0" w:after="0" w:afterAutospacing="0"/>
        <w:textAlignment w:val="baseline"/>
        <w:rPr>
          <w:rFonts w:asciiTheme="minorHAnsi" w:hAnsiTheme="minorHAnsi"/>
          <w:b w:val="0"/>
          <w:sz w:val="22"/>
          <w:szCs w:val="22"/>
        </w:rPr>
      </w:pPr>
      <w:hyperlink r:id="rId6" w:history="1">
        <w:r w:rsidR="00C25622">
          <w:rPr>
            <w:rStyle w:val="Hyperlink"/>
            <w:rFonts w:ascii="&amp;quot" w:hAnsi="&amp;quot"/>
            <w:b w:val="0"/>
            <w:color w:val="auto"/>
            <w:sz w:val="21"/>
            <w:szCs w:val="21"/>
          </w:rPr>
          <w:t>kparsons@fjcgtownhorry.org</w:t>
        </w:r>
      </w:hyperlink>
    </w:p>
    <w:p w:rsidR="00092CCB" w:rsidRDefault="00092CCB" w:rsidP="00334363">
      <w:pPr>
        <w:pStyle w:val="Heading2"/>
        <w:spacing w:before="0" w:beforeAutospacing="0" w:after="0" w:afterAutospacing="0"/>
        <w:textAlignment w:val="baseline"/>
        <w:rPr>
          <w:rStyle w:val="Strong"/>
          <w:rFonts w:asciiTheme="minorHAnsi" w:hAnsiTheme="minorHAnsi"/>
          <w:sz w:val="22"/>
          <w:szCs w:val="22"/>
          <w:bdr w:val="none" w:sz="0" w:space="0" w:color="auto" w:frame="1"/>
        </w:rPr>
      </w:pPr>
      <w:r>
        <w:rPr>
          <w:rStyle w:val="Strong"/>
          <w:rFonts w:asciiTheme="minorHAnsi" w:hAnsiTheme="minorHAnsi"/>
          <w:sz w:val="22"/>
          <w:szCs w:val="22"/>
          <w:bdr w:val="none" w:sz="0" w:space="0" w:color="auto" w:frame="1"/>
        </w:rPr>
        <w:t>24-Hour Crisis Line</w:t>
      </w:r>
    </w:p>
    <w:p w:rsidR="00092CCB" w:rsidRDefault="00092CCB" w:rsidP="00334363">
      <w:pPr>
        <w:pStyle w:val="Heading2"/>
        <w:spacing w:before="0" w:beforeAutospacing="0" w:after="0" w:afterAutospacing="0"/>
        <w:textAlignment w:val="baseline"/>
        <w:rPr>
          <w:rFonts w:asciiTheme="minorHAnsi" w:hAnsiTheme="minorHAnsi"/>
          <w:b w:val="0"/>
          <w:sz w:val="22"/>
          <w:szCs w:val="22"/>
          <w:bdr w:val="none" w:sz="0" w:space="0" w:color="auto" w:frame="1"/>
        </w:rPr>
      </w:pPr>
      <w:r>
        <w:rPr>
          <w:rStyle w:val="Strong"/>
          <w:rFonts w:asciiTheme="minorHAnsi" w:hAnsiTheme="minorHAnsi"/>
          <w:sz w:val="22"/>
          <w:szCs w:val="22"/>
          <w:bdr w:val="none" w:sz="0" w:space="0" w:color="auto" w:frame="1"/>
        </w:rPr>
        <w:t>844.208.0161</w:t>
      </w:r>
      <w:r w:rsidR="00285721" w:rsidRPr="00285721">
        <w:rPr>
          <w:rFonts w:asciiTheme="minorHAnsi" w:hAnsiTheme="minorHAnsi"/>
          <w:b w:val="0"/>
          <w:bCs w:val="0"/>
          <w:sz w:val="22"/>
          <w:szCs w:val="22"/>
          <w:bdr w:val="none" w:sz="0" w:space="0" w:color="auto" w:frame="1"/>
        </w:rPr>
        <w:br/>
      </w:r>
      <w:r w:rsidR="00285721" w:rsidRPr="00285721">
        <w:rPr>
          <w:rStyle w:val="Strong"/>
          <w:rFonts w:asciiTheme="minorHAnsi" w:hAnsiTheme="minorHAnsi"/>
          <w:sz w:val="22"/>
          <w:szCs w:val="22"/>
          <w:bdr w:val="none" w:sz="0" w:space="0" w:color="auto" w:frame="1"/>
        </w:rPr>
        <w:t>​</w:t>
      </w:r>
      <w:r w:rsidR="00C25622">
        <w:rPr>
          <w:rFonts w:asciiTheme="minorHAnsi" w:hAnsiTheme="minorHAnsi"/>
          <w:b w:val="0"/>
          <w:sz w:val="22"/>
          <w:szCs w:val="22"/>
          <w:bdr w:val="none" w:sz="0" w:space="0" w:color="auto" w:frame="1"/>
        </w:rPr>
        <w:t xml:space="preserve">1530 </w:t>
      </w:r>
      <w:proofErr w:type="spellStart"/>
      <w:r w:rsidR="00C25622">
        <w:rPr>
          <w:rFonts w:asciiTheme="minorHAnsi" w:hAnsiTheme="minorHAnsi"/>
          <w:b w:val="0"/>
          <w:sz w:val="22"/>
          <w:szCs w:val="22"/>
          <w:bdr w:val="none" w:sz="0" w:space="0" w:color="auto" w:frame="1"/>
        </w:rPr>
        <w:t>Highmarket</w:t>
      </w:r>
      <w:proofErr w:type="spellEnd"/>
      <w:r w:rsidR="00C25622">
        <w:rPr>
          <w:rFonts w:asciiTheme="minorHAnsi" w:hAnsiTheme="minorHAnsi"/>
          <w:b w:val="0"/>
          <w:sz w:val="22"/>
          <w:szCs w:val="22"/>
          <w:bdr w:val="none" w:sz="0" w:space="0" w:color="auto" w:frame="1"/>
        </w:rPr>
        <w:t xml:space="preserve"> Street</w:t>
      </w:r>
    </w:p>
    <w:p w:rsidR="00BA0F46" w:rsidRDefault="00092CCB" w:rsidP="00334363">
      <w:pPr>
        <w:pStyle w:val="Heading2"/>
        <w:spacing w:before="0" w:beforeAutospacing="0" w:after="0" w:afterAutospacing="0"/>
        <w:textAlignment w:val="baseline"/>
        <w:rPr>
          <w:rFonts w:asciiTheme="minorHAnsi" w:hAnsiTheme="minorHAnsi"/>
          <w:b w:val="0"/>
          <w:sz w:val="22"/>
          <w:szCs w:val="22"/>
          <w:bdr w:val="none" w:sz="0" w:space="0" w:color="auto" w:frame="1"/>
        </w:rPr>
      </w:pPr>
      <w:r>
        <w:rPr>
          <w:rFonts w:asciiTheme="minorHAnsi" w:hAnsiTheme="minorHAnsi"/>
          <w:b w:val="0"/>
          <w:sz w:val="22"/>
          <w:szCs w:val="22"/>
          <w:bdr w:val="none" w:sz="0" w:space="0" w:color="auto" w:frame="1"/>
        </w:rPr>
        <w:t>Georgetown, SC 29442</w:t>
      </w:r>
      <w:r w:rsidR="00285721" w:rsidRPr="00285721">
        <w:rPr>
          <w:rFonts w:asciiTheme="minorHAnsi" w:hAnsiTheme="minorHAnsi"/>
          <w:b w:val="0"/>
          <w:sz w:val="22"/>
          <w:szCs w:val="22"/>
        </w:rPr>
        <w:br/>
      </w:r>
      <w:r w:rsidR="00285721" w:rsidRPr="00285721">
        <w:rPr>
          <w:rFonts w:asciiTheme="minorHAnsi" w:hAnsiTheme="minorHAnsi"/>
          <w:b w:val="0"/>
          <w:sz w:val="22"/>
          <w:szCs w:val="22"/>
          <w:bdr w:val="none" w:sz="0" w:space="0" w:color="auto" w:frame="1"/>
        </w:rPr>
        <w:t xml:space="preserve">P: </w:t>
      </w:r>
      <w:r>
        <w:rPr>
          <w:rFonts w:asciiTheme="minorHAnsi" w:hAnsiTheme="minorHAnsi"/>
          <w:b w:val="0"/>
          <w:sz w:val="22"/>
          <w:szCs w:val="22"/>
          <w:bdr w:val="none" w:sz="0" w:space="0" w:color="auto" w:frame="1"/>
        </w:rPr>
        <w:t>843.546.3926 </w:t>
      </w:r>
      <w:r>
        <w:rPr>
          <w:rFonts w:asciiTheme="minorHAnsi" w:hAnsiTheme="minorHAnsi"/>
          <w:b w:val="0"/>
          <w:sz w:val="22"/>
          <w:szCs w:val="22"/>
          <w:bdr w:val="none" w:sz="0" w:space="0" w:color="auto" w:frame="1"/>
        </w:rPr>
        <w:br/>
        <w:t xml:space="preserve">website: </w:t>
      </w:r>
      <w:hyperlink r:id="rId7" w:history="1">
        <w:r w:rsidRPr="00D85230">
          <w:rPr>
            <w:rStyle w:val="Hyperlink"/>
            <w:rFonts w:asciiTheme="minorHAnsi" w:hAnsiTheme="minorHAnsi"/>
            <w:b w:val="0"/>
            <w:sz w:val="22"/>
            <w:szCs w:val="22"/>
            <w:bdr w:val="none" w:sz="0" w:space="0" w:color="auto" w:frame="1"/>
          </w:rPr>
          <w:t>www.fjcgtownhorry.org</w:t>
        </w:r>
      </w:hyperlink>
    </w:p>
    <w:p w:rsidR="00092CCB" w:rsidRPr="0020779B" w:rsidRDefault="00092CCB" w:rsidP="00334363">
      <w:pPr>
        <w:pStyle w:val="Heading2"/>
        <w:spacing w:before="0" w:beforeAutospacing="0" w:after="0" w:afterAutospacing="0"/>
        <w:textAlignment w:val="baseline"/>
        <w:rPr>
          <w:rFonts w:asciiTheme="minorHAnsi" w:hAnsiTheme="minorHAnsi" w:cs="Arial"/>
          <w:sz w:val="22"/>
          <w:szCs w:val="22"/>
        </w:rPr>
      </w:pPr>
    </w:p>
    <w:p w:rsidR="0020779B" w:rsidRDefault="0020779B"/>
    <w:p w:rsidR="00692990" w:rsidRDefault="00692990" w:rsidP="00692990"/>
    <w:sectPr w:rsidR="00692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DB8"/>
    <w:multiLevelType w:val="multilevel"/>
    <w:tmpl w:val="E2B0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FB323F"/>
    <w:multiLevelType w:val="multilevel"/>
    <w:tmpl w:val="D1FC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9B"/>
    <w:rsid w:val="00092CCB"/>
    <w:rsid w:val="001D69EA"/>
    <w:rsid w:val="0020779B"/>
    <w:rsid w:val="00261901"/>
    <w:rsid w:val="00285721"/>
    <w:rsid w:val="0029505B"/>
    <w:rsid w:val="002E6D1D"/>
    <w:rsid w:val="00334363"/>
    <w:rsid w:val="003C690D"/>
    <w:rsid w:val="00494A1E"/>
    <w:rsid w:val="0050575A"/>
    <w:rsid w:val="005625FD"/>
    <w:rsid w:val="005B3FF3"/>
    <w:rsid w:val="0060042F"/>
    <w:rsid w:val="00617F2F"/>
    <w:rsid w:val="00635A1C"/>
    <w:rsid w:val="00692990"/>
    <w:rsid w:val="007C0018"/>
    <w:rsid w:val="008924D6"/>
    <w:rsid w:val="009A24F8"/>
    <w:rsid w:val="009E408E"/>
    <w:rsid w:val="00A644B4"/>
    <w:rsid w:val="00A813DE"/>
    <w:rsid w:val="00BA0F46"/>
    <w:rsid w:val="00C25622"/>
    <w:rsid w:val="00C56F38"/>
    <w:rsid w:val="00D06FF6"/>
    <w:rsid w:val="00DD5974"/>
    <w:rsid w:val="00E05D75"/>
    <w:rsid w:val="00F766D4"/>
    <w:rsid w:val="00F8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7CD7"/>
  <w15:chartTrackingRefBased/>
  <w15:docId w15:val="{00C182D7-21C3-42E7-86BA-05BBE8A2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077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79B"/>
    <w:rPr>
      <w:rFonts w:ascii="Times New Roman" w:eastAsia="Times New Roman" w:hAnsi="Times New Roman" w:cs="Times New Roman"/>
      <w:b/>
      <w:bCs/>
      <w:sz w:val="36"/>
      <w:szCs w:val="36"/>
    </w:rPr>
  </w:style>
  <w:style w:type="character" w:customStyle="1" w:styleId="color11">
    <w:name w:val="color_11"/>
    <w:basedOn w:val="DefaultParagraphFont"/>
    <w:rsid w:val="0020779B"/>
  </w:style>
  <w:style w:type="character" w:styleId="Hyperlink">
    <w:name w:val="Hyperlink"/>
    <w:basedOn w:val="DefaultParagraphFont"/>
    <w:uiPriority w:val="99"/>
    <w:unhideWhenUsed/>
    <w:rsid w:val="00692990"/>
    <w:rPr>
      <w:color w:val="0563C1" w:themeColor="hyperlink"/>
      <w:u w:val="single"/>
    </w:rPr>
  </w:style>
  <w:style w:type="paragraph" w:styleId="NormalWeb">
    <w:name w:val="Normal (Web)"/>
    <w:basedOn w:val="Normal"/>
    <w:uiPriority w:val="99"/>
    <w:unhideWhenUsed/>
    <w:rsid w:val="00692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990"/>
    <w:rPr>
      <w:b/>
      <w:bCs/>
    </w:rPr>
  </w:style>
  <w:style w:type="character" w:styleId="Emphasis">
    <w:name w:val="Emphasis"/>
    <w:basedOn w:val="DefaultParagraphFont"/>
    <w:uiPriority w:val="20"/>
    <w:qFormat/>
    <w:rsid w:val="006929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7834">
      <w:bodyDiv w:val="1"/>
      <w:marLeft w:val="0"/>
      <w:marRight w:val="0"/>
      <w:marTop w:val="0"/>
      <w:marBottom w:val="0"/>
      <w:divBdr>
        <w:top w:val="none" w:sz="0" w:space="0" w:color="auto"/>
        <w:left w:val="none" w:sz="0" w:space="0" w:color="auto"/>
        <w:bottom w:val="none" w:sz="0" w:space="0" w:color="auto"/>
        <w:right w:val="none" w:sz="0" w:space="0" w:color="auto"/>
      </w:divBdr>
    </w:div>
    <w:div w:id="411586418">
      <w:bodyDiv w:val="1"/>
      <w:marLeft w:val="0"/>
      <w:marRight w:val="0"/>
      <w:marTop w:val="0"/>
      <w:marBottom w:val="0"/>
      <w:divBdr>
        <w:top w:val="none" w:sz="0" w:space="0" w:color="auto"/>
        <w:left w:val="none" w:sz="0" w:space="0" w:color="auto"/>
        <w:bottom w:val="none" w:sz="0" w:space="0" w:color="auto"/>
        <w:right w:val="none" w:sz="0" w:space="0" w:color="auto"/>
      </w:divBdr>
    </w:div>
    <w:div w:id="669144256">
      <w:bodyDiv w:val="1"/>
      <w:marLeft w:val="0"/>
      <w:marRight w:val="0"/>
      <w:marTop w:val="0"/>
      <w:marBottom w:val="0"/>
      <w:divBdr>
        <w:top w:val="none" w:sz="0" w:space="0" w:color="auto"/>
        <w:left w:val="none" w:sz="0" w:space="0" w:color="auto"/>
        <w:bottom w:val="none" w:sz="0" w:space="0" w:color="auto"/>
        <w:right w:val="none" w:sz="0" w:space="0" w:color="auto"/>
      </w:divBdr>
    </w:div>
    <w:div w:id="999845799">
      <w:bodyDiv w:val="1"/>
      <w:marLeft w:val="0"/>
      <w:marRight w:val="0"/>
      <w:marTop w:val="0"/>
      <w:marBottom w:val="0"/>
      <w:divBdr>
        <w:top w:val="none" w:sz="0" w:space="0" w:color="auto"/>
        <w:left w:val="none" w:sz="0" w:space="0" w:color="auto"/>
        <w:bottom w:val="none" w:sz="0" w:space="0" w:color="auto"/>
        <w:right w:val="none" w:sz="0" w:space="0" w:color="auto"/>
      </w:divBdr>
    </w:div>
    <w:div w:id="15448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jcgtownhor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nettles@julievalentinecente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F0E7-1D2B-47C8-BC17-8E76505B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1563</Characters>
  <Application>Microsoft Office Word</Application>
  <DocSecurity>0</DocSecurity>
  <Lines>71</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ACTON</dc:creator>
  <cp:keywords/>
  <dc:description/>
  <cp:lastModifiedBy>Shannon Geary</cp:lastModifiedBy>
  <cp:revision>2</cp:revision>
  <dcterms:created xsi:type="dcterms:W3CDTF">2018-11-07T21:03:00Z</dcterms:created>
  <dcterms:modified xsi:type="dcterms:W3CDTF">2018-11-07T21:03:00Z</dcterms:modified>
</cp:coreProperties>
</file>